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996D9D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</w:t>
            </w:r>
            <w:r w:rsidR="00996D9D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193B13" w:rsidRPr="00E837A9" w:rsidRDefault="00251461" w:rsidP="00996D9D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حضور به موقع پزشک </w:t>
            </w:r>
            <w:r w:rsidR="006540FA">
              <w:rPr>
                <w:rFonts w:cs="B Nazanin" w:hint="cs"/>
                <w:rtl/>
              </w:rPr>
              <w:t>و ویزیت به موقع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996D9D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دریافت به موقع خدمات 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996D9D" w:rsidP="00996D9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996D9D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نحوه ارائه اطلاعات و آموزشات پزشک </w:t>
            </w:r>
            <w:r w:rsidR="00996D9D">
              <w:rPr>
                <w:rFonts w:cs="B Nazanin" w:hint="cs"/>
                <w:rtl/>
              </w:rPr>
              <w:t>معالج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996D9D" w:rsidP="00996D9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996D9D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</w:t>
            </w:r>
            <w:r w:rsidR="00996D9D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29" w:type="dxa"/>
          </w:tcPr>
          <w:p w:rsidR="006540FA" w:rsidRPr="00E837A9" w:rsidRDefault="00996D9D" w:rsidP="00996D9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خدمات ارائه شده از جمله محل انتظار . صندلی . تلوزیون و...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996D9D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6540FA" w:rsidRDefault="006540FA" w:rsidP="00996D9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</w:t>
            </w:r>
            <w:r w:rsidR="00996D9D">
              <w:rPr>
                <w:rFonts w:cs="B Nazanin" w:hint="cs"/>
                <w:rtl/>
              </w:rPr>
              <w:t>هزینه های پرداختی و عدم دریافت هزینه اضافی با هر عنوان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996D9D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96D9D">
        <w:rPr>
          <w:rFonts w:cs="B Nazanin" w:hint="cs"/>
          <w:rtl/>
        </w:rPr>
        <w:t>3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996D9D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96D9D">
        <w:rPr>
          <w:rFonts w:cs="B Nazanin" w:hint="cs"/>
          <w:rtl/>
        </w:rPr>
        <w:t>4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996D9D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96D9D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996D9D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96D9D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B3" w:rsidRDefault="00204FB3" w:rsidP="00193B13">
      <w:pPr>
        <w:spacing w:after="0" w:line="240" w:lineRule="auto"/>
      </w:pPr>
      <w:r>
        <w:separator/>
      </w:r>
    </w:p>
  </w:endnote>
  <w:endnote w:type="continuationSeparator" w:id="0">
    <w:p w:rsidR="00204FB3" w:rsidRDefault="00204FB3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B3" w:rsidRDefault="00204FB3" w:rsidP="00193B13">
      <w:pPr>
        <w:spacing w:after="0" w:line="240" w:lineRule="auto"/>
      </w:pPr>
      <w:r>
        <w:separator/>
      </w:r>
    </w:p>
  </w:footnote>
  <w:footnote w:type="continuationSeparator" w:id="0">
    <w:p w:rsidR="00204FB3" w:rsidRDefault="00204FB3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996D9D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996D9D">
      <w:rPr>
        <w:rFonts w:cs="B Nazanin" w:hint="cs"/>
        <w:b/>
        <w:bCs/>
        <w:sz w:val="36"/>
        <w:szCs w:val="36"/>
        <w:rtl/>
      </w:rPr>
      <w:t>درمانگاه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996D9D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</w:t>
    </w:r>
    <w:r w:rsidR="00996D9D">
      <w:rPr>
        <w:rFonts w:cs="B Nazanin" w:hint="cs"/>
        <w:b/>
        <w:bCs/>
        <w:rtl/>
      </w:rPr>
      <w:t>واحد درمانگاه</w:t>
    </w:r>
    <w:r w:rsidR="006540FA">
      <w:rPr>
        <w:rFonts w:cs="B Nazanin" w:hint="cs"/>
        <w:b/>
        <w:bCs/>
        <w:rtl/>
      </w:rPr>
      <w:t xml:space="preserve"> 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25591"/>
    <w:rsid w:val="00050D36"/>
    <w:rsid w:val="00193B13"/>
    <w:rsid w:val="00204FB3"/>
    <w:rsid w:val="00251461"/>
    <w:rsid w:val="004B6DB7"/>
    <w:rsid w:val="006540FA"/>
    <w:rsid w:val="00693E68"/>
    <w:rsid w:val="006E243C"/>
    <w:rsid w:val="00777F29"/>
    <w:rsid w:val="00996D9D"/>
    <w:rsid w:val="009A1C29"/>
    <w:rsid w:val="00C9019B"/>
    <w:rsid w:val="00E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C3DF-1E26-49C7-9BA5-3A334C8F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2025-04-13T20:10:00Z</dcterms:created>
  <dcterms:modified xsi:type="dcterms:W3CDTF">2025-04-13T20:10:00Z</dcterms:modified>
</cp:coreProperties>
</file>